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3DB6A85" w:rsidR="00015784" w:rsidRDefault="00587AFF" w:rsidP="00015784">
      <w:pPr>
        <w:rPr>
          <w:rFonts w:cs="Arial"/>
        </w:rPr>
      </w:pPr>
      <w:r>
        <w:rPr>
          <w:rFonts w:cs="Arial"/>
        </w:rPr>
        <w:t>Vanaf</w:t>
      </w:r>
      <w:r w:rsidR="002655C6" w:rsidRPr="002655C6">
        <w:rPr>
          <w:rFonts w:cs="Arial"/>
        </w:rPr>
        <w:t xml:space="preserve"> </w:t>
      </w:r>
      <w:r w:rsidR="00FB6DA7">
        <w:rPr>
          <w:rFonts w:cs="Arial"/>
        </w:rPr>
        <w:t xml:space="preserve">september </w:t>
      </w:r>
      <w:r w:rsidR="000D1777">
        <w:rPr>
          <w:rFonts w:cs="Arial"/>
        </w:rPr>
        <w:t>202</w:t>
      </w:r>
      <w:r w:rsidR="00FB6DA7">
        <w:rPr>
          <w:rFonts w:cs="Arial"/>
        </w:rPr>
        <w:t>6</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C612D8C" w:rsidR="00C14B9A" w:rsidRPr="00FB6DA7"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FB6DA7" w:rsidRPr="00FB6DA7">
        <w:rPr>
          <w:rFonts w:cs="Arial"/>
          <w:b/>
          <w:bCs/>
        </w:rPr>
        <w:t>Aannemers die reeds eerder zijn toegelaten tot de poule der gegadigden hebben een andere brief ontvangen en behoeven zich dus niet op deze wijze aan te melden.</w:t>
      </w:r>
    </w:p>
    <w:p w14:paraId="695D8F2A" w14:textId="1C448365" w:rsidR="00C20B8E" w:rsidRDefault="00FB6DA7" w:rsidP="00B826F7">
      <w:pPr>
        <w:rPr>
          <w:rFonts w:cs="Arial"/>
        </w:rPr>
      </w:pPr>
      <w:r>
        <w:rPr>
          <w:rFonts w:cs="Arial"/>
        </w:rPr>
        <w:t xml:space="preserve">De </w:t>
      </w:r>
      <w:r w:rsidR="00A60F11">
        <w:rPr>
          <w:rFonts w:cs="Arial"/>
        </w:rPr>
        <w:t xml:space="preserve">looptijd van deze groslijstmethodiek is </w:t>
      </w:r>
      <w:r>
        <w:rPr>
          <w:rFonts w:cs="Arial"/>
        </w:rPr>
        <w:t xml:space="preserve">1 </w:t>
      </w:r>
      <w:r w:rsidR="00A60F11">
        <w:rPr>
          <w:rFonts w:cs="Arial"/>
        </w:rPr>
        <w:t>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54B38A80"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C695A" w14:textId="77777777" w:rsidR="002D2B82" w:rsidRDefault="002D2B82">
      <w:r>
        <w:separator/>
      </w:r>
    </w:p>
  </w:endnote>
  <w:endnote w:type="continuationSeparator" w:id="0">
    <w:p w14:paraId="029F7B92" w14:textId="77777777" w:rsidR="002D2B82" w:rsidRDefault="002D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6097" w14:textId="77777777" w:rsidR="002C6AB1" w:rsidRDefault="002C6AB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2E27" w14:textId="77777777" w:rsidR="002C6AB1" w:rsidRDefault="002C6A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B4FB" w14:textId="77777777" w:rsidR="002D2B82" w:rsidRDefault="002D2B82">
      <w:r>
        <w:separator/>
      </w:r>
    </w:p>
  </w:footnote>
  <w:footnote w:type="continuationSeparator" w:id="0">
    <w:p w14:paraId="76192295" w14:textId="77777777" w:rsidR="002D2B82" w:rsidRDefault="002D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BF80" w14:textId="77777777" w:rsidR="002C6AB1" w:rsidRDefault="002C6A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FDD5" w14:textId="77777777" w:rsidR="002C6AB1" w:rsidRDefault="002C6A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44165574" w:rsidR="00074099" w:rsidRPr="00227149" w:rsidRDefault="002C6AB1" w:rsidP="00BC2873">
          <w:pPr>
            <w:tabs>
              <w:tab w:val="left" w:pos="3133"/>
            </w:tabs>
            <w:spacing w:line="200" w:lineRule="exact"/>
            <w:rPr>
              <w:rFonts w:cs="Arial"/>
              <w:kern w:val="20"/>
              <w:sz w:val="14"/>
            </w:rPr>
          </w:pPr>
          <w:r>
            <w:rPr>
              <w:rFonts w:cs="Arial"/>
              <w:kern w:val="20"/>
              <w:sz w:val="14"/>
            </w:rPr>
            <w:t>20</w:t>
          </w:r>
          <w:r w:rsidR="00FB6DA7">
            <w:rPr>
              <w:rFonts w:cs="Arial"/>
              <w:kern w:val="20"/>
              <w:sz w:val="14"/>
            </w:rPr>
            <w:t xml:space="preserve"> juli 2026</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139536C0"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EB07A4" w:rsidRPr="00EB07A4">
            <w:rPr>
              <w:rFonts w:cs="Arial"/>
              <w:kern w:val="20"/>
              <w:sz w:val="16"/>
              <w:szCs w:val="16"/>
            </w:rPr>
            <w:t>600874</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14FB8F14" w14:textId="0D00EE40" w:rsidR="00DF1650" w:rsidRPr="001C081C" w:rsidRDefault="00FB6DA7" w:rsidP="00FB6DA7">
          <w:pPr>
            <w:spacing w:line="200" w:lineRule="exact"/>
            <w:rPr>
              <w:kern w:val="20"/>
              <w:sz w:val="16"/>
              <w:szCs w:val="16"/>
            </w:rPr>
          </w:pPr>
          <w:r>
            <w:rPr>
              <w:rFonts w:cs="Arial"/>
              <w:kern w:val="20"/>
              <w:sz w:val="16"/>
              <w:szCs w:val="16"/>
            </w:rPr>
            <w:t>4</w:t>
          </w: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6324A0FB" w:rsidR="00074099" w:rsidRPr="001C081C" w:rsidRDefault="001C081C" w:rsidP="004F5169">
          <w:pPr>
            <w:tabs>
              <w:tab w:val="left" w:pos="2100"/>
            </w:tabs>
            <w:spacing w:line="200" w:lineRule="exact"/>
            <w:rPr>
              <w:rFonts w:cs="Arial"/>
              <w:kern w:val="20"/>
              <w:sz w:val="16"/>
              <w:szCs w:val="16"/>
            </w:rPr>
          </w:pPr>
          <w:r w:rsidRPr="001C081C">
            <w:rPr>
              <w:rFonts w:cs="Arial"/>
              <w:color w:val="191614"/>
              <w:sz w:val="16"/>
              <w:szCs w:val="16"/>
              <w:shd w:val="clear" w:color="auto" w:fill="FFFFFF"/>
            </w:rPr>
            <w:t xml:space="preserve">Landelijk - Groslijstmethodiek </w:t>
          </w:r>
          <w:r w:rsidR="00EB07A4">
            <w:rPr>
              <w:rFonts w:cs="Arial"/>
              <w:color w:val="191614"/>
              <w:sz w:val="16"/>
              <w:szCs w:val="16"/>
              <w:shd w:val="clear" w:color="auto" w:fill="FFFFFF"/>
            </w:rPr>
            <w:t>Kunstwerkherstel</w:t>
          </w:r>
          <w:r w:rsidRPr="001C081C">
            <w:rPr>
              <w:rFonts w:cs="Arial"/>
              <w:color w:val="191614"/>
              <w:sz w:val="16"/>
              <w:szCs w:val="16"/>
              <w:shd w:val="clear" w:color="auto" w:fill="FFFFFF"/>
            </w:rPr>
            <w:t>werkzaamheden 202</w:t>
          </w:r>
          <w:r w:rsidR="00FB6DA7">
            <w:rPr>
              <w:rFonts w:cs="Arial"/>
              <w:color w:val="191614"/>
              <w:sz w:val="16"/>
              <w:szCs w:val="16"/>
              <w:shd w:val="clear" w:color="auto" w:fill="FFFFFF"/>
            </w:rPr>
            <w:t>6</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42580222">
    <w:abstractNumId w:val="0"/>
  </w:num>
  <w:num w:numId="2" w16cid:durableId="1748266097">
    <w:abstractNumId w:val="7"/>
  </w:num>
  <w:num w:numId="3" w16cid:durableId="902520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580525">
    <w:abstractNumId w:val="8"/>
  </w:num>
  <w:num w:numId="5" w16cid:durableId="410928594">
    <w:abstractNumId w:val="1"/>
  </w:num>
  <w:num w:numId="6" w16cid:durableId="1961450660">
    <w:abstractNumId w:val="5"/>
  </w:num>
  <w:num w:numId="7" w16cid:durableId="1612517690">
    <w:abstractNumId w:val="6"/>
  </w:num>
  <w:num w:numId="8" w16cid:durableId="1884246427">
    <w:abstractNumId w:val="3"/>
  </w:num>
  <w:num w:numId="9" w16cid:durableId="1427506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4E3"/>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6AB1"/>
    <w:rsid w:val="002C799E"/>
    <w:rsid w:val="002D2B82"/>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4A8D"/>
    <w:rsid w:val="007150B4"/>
    <w:rsid w:val="0072051A"/>
    <w:rsid w:val="00730114"/>
    <w:rsid w:val="007308A6"/>
    <w:rsid w:val="00734054"/>
    <w:rsid w:val="00740AAA"/>
    <w:rsid w:val="007445CA"/>
    <w:rsid w:val="00744B42"/>
    <w:rsid w:val="00745E9C"/>
    <w:rsid w:val="0075440B"/>
    <w:rsid w:val="00757061"/>
    <w:rsid w:val="00762BBF"/>
    <w:rsid w:val="00763156"/>
    <w:rsid w:val="00764474"/>
    <w:rsid w:val="00771096"/>
    <w:rsid w:val="00771F21"/>
    <w:rsid w:val="007721E5"/>
    <w:rsid w:val="0077439B"/>
    <w:rsid w:val="007754F9"/>
    <w:rsid w:val="007771B1"/>
    <w:rsid w:val="0078024E"/>
    <w:rsid w:val="0079785F"/>
    <w:rsid w:val="00797E4A"/>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1BA6"/>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377"/>
    <w:rsid w:val="00D55F1C"/>
    <w:rsid w:val="00D61725"/>
    <w:rsid w:val="00D6363E"/>
    <w:rsid w:val="00D6596C"/>
    <w:rsid w:val="00D66702"/>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07A4"/>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6DA7"/>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529</Words>
  <Characters>2913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8</cp:revision>
  <dcterms:created xsi:type="dcterms:W3CDTF">2023-03-30T07:19:00Z</dcterms:created>
  <dcterms:modified xsi:type="dcterms:W3CDTF">2026-07-20T12:46:00Z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